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5330E19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9417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40F9C">
        <w:rPr>
          <w:rFonts w:cs="2  Traffic" w:hint="cs"/>
          <w:b/>
          <w:bCs/>
          <w:sz w:val="28"/>
          <w:szCs w:val="28"/>
          <w:rtl/>
        </w:rPr>
        <w:t>05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9417F">
        <w:rPr>
          <w:rFonts w:cs="2  Traffic" w:hint="cs"/>
          <w:b/>
          <w:bCs/>
          <w:sz w:val="28"/>
          <w:szCs w:val="28"/>
          <w:rtl/>
        </w:rPr>
        <w:t>0</w:t>
      </w:r>
      <w:r w:rsidR="00C40F9C">
        <w:rPr>
          <w:rFonts w:cs="2  Traffic" w:hint="cs"/>
          <w:b/>
          <w:bCs/>
          <w:sz w:val="28"/>
          <w:szCs w:val="28"/>
          <w:rtl/>
        </w:rPr>
        <w:t>9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22F8AC01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</w:t>
      </w:r>
      <w:r w:rsidR="00C40F9C">
        <w:rPr>
          <w:rFonts w:cs="2  Traffic" w:hint="cs"/>
          <w:sz w:val="28"/>
          <w:szCs w:val="28"/>
          <w:rtl/>
        </w:rPr>
        <w:t xml:space="preserve">معاون </w:t>
      </w:r>
      <w:r w:rsidR="00BF37E9" w:rsidRPr="00366F11">
        <w:rPr>
          <w:rFonts w:cs="2  Traffic" w:hint="cs"/>
          <w:sz w:val="28"/>
          <w:szCs w:val="28"/>
          <w:rtl/>
        </w:rPr>
        <w:t>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C40F9C">
        <w:rPr>
          <w:rFonts w:cs="2  Traffic" w:hint="cs"/>
          <w:sz w:val="28"/>
          <w:szCs w:val="28"/>
          <w:rtl/>
        </w:rPr>
        <w:t>فتحی</w:t>
      </w:r>
      <w:r w:rsidR="00663E33" w:rsidRPr="00366F11">
        <w:rPr>
          <w:rFonts w:cs="2  Traffic" w:hint="cs"/>
          <w:sz w:val="28"/>
          <w:szCs w:val="28"/>
          <w:rtl/>
        </w:rPr>
        <w:t>(</w:t>
      </w:r>
      <w:r w:rsidR="00C40F9C">
        <w:rPr>
          <w:rFonts w:cs="2  Traffic" w:hint="cs"/>
          <w:sz w:val="28"/>
          <w:szCs w:val="28"/>
          <w:rtl/>
        </w:rPr>
        <w:t>مدیرتولیدسیما</w:t>
      </w:r>
      <w:r w:rsidR="00663E33" w:rsidRPr="00366F11">
        <w:rPr>
          <w:rFonts w:cs="2  Traffic" w:hint="cs"/>
          <w:sz w:val="28"/>
          <w:szCs w:val="28"/>
          <w:rtl/>
        </w:rPr>
        <w:t xml:space="preserve">) </w:t>
      </w:r>
      <w:r w:rsidR="00C40F9C">
        <w:rPr>
          <w:rFonts w:cs="2  Traffic" w:hint="cs"/>
          <w:sz w:val="28"/>
          <w:szCs w:val="28"/>
          <w:rtl/>
        </w:rPr>
        <w:t>محمودی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C40F9C">
        <w:rPr>
          <w:rFonts w:cs="2  Traffic" w:hint="cs"/>
          <w:sz w:val="28"/>
          <w:szCs w:val="28"/>
          <w:rtl/>
        </w:rPr>
        <w:t>عزیزی</w:t>
      </w:r>
      <w:r w:rsidR="00663E33" w:rsidRPr="00366F11">
        <w:rPr>
          <w:rFonts w:cs="2  Traffic" w:hint="cs"/>
          <w:sz w:val="28"/>
          <w:szCs w:val="28"/>
          <w:rtl/>
        </w:rPr>
        <w:t xml:space="preserve">(کارشناس) </w:t>
      </w:r>
      <w:r w:rsidR="00C40F9C">
        <w:rPr>
          <w:rFonts w:cs="2  Traffic" w:hint="cs"/>
          <w:sz w:val="28"/>
          <w:szCs w:val="28"/>
          <w:rtl/>
        </w:rPr>
        <w:t>قاسمی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C40F9C">
        <w:rPr>
          <w:rFonts w:cs="2  Traffic" w:hint="cs"/>
          <w:sz w:val="28"/>
          <w:szCs w:val="28"/>
          <w:rtl/>
        </w:rPr>
        <w:t>جوادخانی</w:t>
      </w:r>
      <w:r w:rsidR="00663E33" w:rsidRPr="00366F11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3AD9590F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C40F9C">
        <w:rPr>
          <w:rFonts w:cs="2  Traffic" w:hint="cs"/>
          <w:b/>
          <w:bCs/>
          <w:sz w:val="28"/>
          <w:szCs w:val="28"/>
          <w:rtl/>
        </w:rPr>
        <w:t xml:space="preserve"> هادی(کارشناس) قاسمی(کارشناس)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1AF90D5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C40F9C">
        <w:rPr>
          <w:rFonts w:cs="2  Traffic" w:hint="cs"/>
          <w:b/>
          <w:bCs/>
          <w:sz w:val="28"/>
          <w:szCs w:val="28"/>
          <w:rtl/>
        </w:rPr>
        <w:t>چیلله گئجه سی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  <w:r w:rsidR="00C40F9C">
        <w:rPr>
          <w:rFonts w:cs="2  Traffic" w:hint="cs"/>
          <w:b/>
          <w:bCs/>
          <w:sz w:val="28"/>
          <w:szCs w:val="28"/>
          <w:rtl/>
        </w:rPr>
        <w:t xml:space="preserve"> ویژه شب یلدا</w:t>
      </w:r>
    </w:p>
    <w:p w14:paraId="39882CBA" w14:textId="00EBBDCB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C40F9C">
        <w:rPr>
          <w:rFonts w:cs="2  Traffic" w:hint="cs"/>
          <w:b/>
          <w:bCs/>
          <w:sz w:val="28"/>
          <w:szCs w:val="28"/>
          <w:rtl/>
        </w:rPr>
        <w:t>سید ابراهیم جوادخانی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73BAA70C" w:rsidR="00496AB5" w:rsidRDefault="00C04869" w:rsidP="00FD2A44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40F9C">
        <w:rPr>
          <w:rFonts w:cs="2  Traffic" w:hint="cs"/>
          <w:b/>
          <w:bCs/>
          <w:sz w:val="28"/>
          <w:szCs w:val="28"/>
          <w:rtl/>
        </w:rPr>
        <w:t xml:space="preserve">برای گرامیداشت شب یلدا </w:t>
      </w:r>
      <w:r w:rsidR="00965CD2">
        <w:rPr>
          <w:rFonts w:cs="2  Traffic" w:hint="cs"/>
          <w:b/>
          <w:bCs/>
          <w:sz w:val="28"/>
          <w:szCs w:val="28"/>
          <w:rtl/>
        </w:rPr>
        <w:t xml:space="preserve">با تاکید بر آیین های سنتی و روایت عناصر زندگی فرهنگی آذربایجان و اردبیل به مدت 240 دقیقه و پخش در دو قسمت </w:t>
      </w:r>
      <w:r w:rsidR="003316AA">
        <w:rPr>
          <w:rFonts w:cs="2  Traffic" w:hint="cs"/>
          <w:b/>
          <w:bCs/>
          <w:sz w:val="28"/>
          <w:szCs w:val="28"/>
          <w:rtl/>
        </w:rPr>
        <w:t xml:space="preserve">2ساعته </w:t>
      </w:r>
      <w:r w:rsidR="004E4DF1">
        <w:rPr>
          <w:rFonts w:cs="2  Traffic" w:hint="cs"/>
          <w:b/>
          <w:bCs/>
          <w:sz w:val="28"/>
          <w:szCs w:val="28"/>
          <w:rtl/>
        </w:rPr>
        <w:t>(قبل و بعد خبر23) ارائه شده است و شامل آیین ها ، ناغیل ها ، موسیقی</w:t>
      </w:r>
      <w:r w:rsidR="00FD2A44">
        <w:rPr>
          <w:rFonts w:cs="2  Traffic" w:hint="cs"/>
          <w:b/>
          <w:bCs/>
          <w:sz w:val="28"/>
          <w:szCs w:val="28"/>
          <w:rtl/>
        </w:rPr>
        <w:t xml:space="preserve"> آشیقی و موغام</w:t>
      </w:r>
      <w:r w:rsidR="004E4DF1">
        <w:rPr>
          <w:rFonts w:cs="2  Traffic" w:hint="cs"/>
          <w:b/>
          <w:bCs/>
          <w:sz w:val="28"/>
          <w:szCs w:val="28"/>
          <w:rtl/>
        </w:rPr>
        <w:t xml:space="preserve"> ، </w:t>
      </w:r>
      <w:r w:rsidR="00FD2A44">
        <w:rPr>
          <w:rFonts w:cs="2  Traffic" w:hint="cs"/>
          <w:b/>
          <w:bCs/>
          <w:sz w:val="28"/>
          <w:szCs w:val="28"/>
          <w:rtl/>
        </w:rPr>
        <w:t xml:space="preserve">شعرخوانی ، </w:t>
      </w:r>
      <w:r w:rsidR="00C620EF">
        <w:rPr>
          <w:rFonts w:cs="2  Traffic" w:hint="cs"/>
          <w:b/>
          <w:bCs/>
          <w:sz w:val="28"/>
          <w:szCs w:val="28"/>
          <w:rtl/>
        </w:rPr>
        <w:t>گزارش ،</w:t>
      </w:r>
      <w:r w:rsidR="00FD2A44">
        <w:rPr>
          <w:rFonts w:cs="2  Traffic" w:hint="cs"/>
          <w:b/>
          <w:bCs/>
          <w:sz w:val="28"/>
          <w:szCs w:val="28"/>
          <w:rtl/>
        </w:rPr>
        <w:t>کارشناس فولکلور و میهمانان ویژه می باشد و اجرا ی آن برعهده دونفر خواهد بود .</w:t>
      </w:r>
      <w:r w:rsidR="00AF60D2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lastRenderedPageBreak/>
        <w:t xml:space="preserve"> </w:t>
      </w:r>
    </w:p>
    <w:p w14:paraId="6B674FE2" w14:textId="4AFB0839" w:rsidR="00E63D3A" w:rsidRDefault="002715E5" w:rsidP="00197AB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</w:t>
      </w:r>
      <w:r w:rsidR="00582AE6">
        <w:rPr>
          <w:rFonts w:cs="2  Traffic" w:hint="cs"/>
          <w:b/>
          <w:bCs/>
          <w:sz w:val="28"/>
          <w:szCs w:val="28"/>
          <w:rtl/>
        </w:rPr>
        <w:t xml:space="preserve"> ایده مفهومی قوی و ارزشمندی دارد و روایت عناصر فرهنگی</w:t>
      </w:r>
      <w:r w:rsidR="006F587D">
        <w:rPr>
          <w:rFonts w:cs="2  Traffic" w:hint="cs"/>
          <w:b/>
          <w:bCs/>
          <w:sz w:val="28"/>
          <w:szCs w:val="28"/>
          <w:rtl/>
        </w:rPr>
        <w:t xml:space="preserve"> موجب هویت دار شدن آن شده است  . محتوایی قابل قبول و ساختاری چند لایه دارد ولی به لحاظ اجرایی </w:t>
      </w:r>
      <w:r w:rsidR="00817B53">
        <w:rPr>
          <w:rFonts w:cs="2  Traffic" w:hint="cs"/>
          <w:b/>
          <w:bCs/>
          <w:sz w:val="28"/>
          <w:szCs w:val="28"/>
          <w:rtl/>
        </w:rPr>
        <w:t xml:space="preserve">توضیحات کاملی ندارد و اولویت ها مشخص نیست . تعداد وحجم آیتم ها نوشته شده ولی به مدیریت یکپارچه اشاره ای نشده است . ریتم با توجه به تعداد آیتم ها چگونه خواهد بود؟ کدام یک از بازی های محلی در استودیو اجرا خواهد شد و آیا همخوان با ریتم کلی برنامه خواهد بود؟  </w:t>
      </w:r>
      <w:r w:rsidR="009910BA">
        <w:rPr>
          <w:rFonts w:cs="2  Traffic" w:hint="cs"/>
          <w:b/>
          <w:bCs/>
          <w:sz w:val="28"/>
          <w:szCs w:val="28"/>
          <w:rtl/>
        </w:rPr>
        <w:t xml:space="preserve">برای حضور دو مجری با دو </w:t>
      </w:r>
      <w:r w:rsidR="009910BA">
        <w:rPr>
          <w:rFonts w:cs="Calibri" w:hint="cs"/>
          <w:b/>
          <w:bCs/>
          <w:sz w:val="28"/>
          <w:szCs w:val="28"/>
          <w:rtl/>
        </w:rPr>
        <w:t xml:space="preserve">ویژگی شاعرانه روایت محور و گفتگو محور </w:t>
      </w:r>
      <w:r w:rsidR="006F587D">
        <w:rPr>
          <w:rFonts w:cs="2  Traffic" w:hint="cs"/>
          <w:b/>
          <w:bCs/>
          <w:sz w:val="28"/>
          <w:szCs w:val="28"/>
          <w:rtl/>
        </w:rPr>
        <w:t>بو</w:t>
      </w:r>
      <w:r w:rsidR="009910BA">
        <w:rPr>
          <w:rFonts w:cs="2  Traffic" w:hint="cs"/>
          <w:b/>
          <w:bCs/>
          <w:sz w:val="28"/>
          <w:szCs w:val="28"/>
          <w:rtl/>
        </w:rPr>
        <w:t xml:space="preserve">دن لازم است افرادی پیشنهاد شوند که در هماهنگی کامل باهم باشند </w:t>
      </w:r>
      <w:r w:rsidR="00197AB1">
        <w:rPr>
          <w:rFonts w:cs="2  Traffic" w:hint="cs"/>
          <w:b/>
          <w:bCs/>
          <w:sz w:val="28"/>
          <w:szCs w:val="28"/>
          <w:rtl/>
        </w:rPr>
        <w:t xml:space="preserve">. حضور و مشارکت مردمی در طرح کمرنگ است و به سند تحول و سند زیست بوم استان هم اشاره ای نشده است همچنین لازم است به آداب و سنن شهرستان ها با تهیه گزارش های ویژه پرداخته شود . در مجموع با توجه به زمان طولانی برنامه ارائه کنداکتور کامل و شرح مبسوط شیوه اجرایی ضروری بنظر می رسد . </w:t>
      </w:r>
      <w:r w:rsidR="006F587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82AE6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7593F8D9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ویرایش </w:t>
      </w:r>
      <w:r>
        <w:rPr>
          <w:rFonts w:cs="2  Traffic" w:hint="cs"/>
          <w:b/>
          <w:bCs/>
          <w:sz w:val="28"/>
          <w:szCs w:val="28"/>
          <w:rtl/>
        </w:rPr>
        <w:t>براساس موارد فوق به طرح و برنامه مرکز ارائه خواهد شد.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E11377" w14:textId="77777777" w:rsidR="00A65F2D" w:rsidRDefault="00A65F2D" w:rsidP="002850FA">
      <w:pPr>
        <w:spacing w:after="0" w:line="240" w:lineRule="auto"/>
      </w:pPr>
      <w:r>
        <w:separator/>
      </w:r>
    </w:p>
  </w:endnote>
  <w:endnote w:type="continuationSeparator" w:id="0">
    <w:p w14:paraId="4C514568" w14:textId="77777777" w:rsidR="00A65F2D" w:rsidRDefault="00A65F2D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2EF749" w14:textId="77777777" w:rsidR="00A65F2D" w:rsidRDefault="00A65F2D" w:rsidP="002850FA">
      <w:pPr>
        <w:spacing w:after="0" w:line="240" w:lineRule="auto"/>
      </w:pPr>
      <w:r>
        <w:separator/>
      </w:r>
    </w:p>
  </w:footnote>
  <w:footnote w:type="continuationSeparator" w:id="0">
    <w:p w14:paraId="1C56A2B7" w14:textId="77777777" w:rsidR="00A65F2D" w:rsidRDefault="00A65F2D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482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97AB1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16AA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569C"/>
    <w:rsid w:val="003F03EF"/>
    <w:rsid w:val="003F2386"/>
    <w:rsid w:val="003F30F1"/>
    <w:rsid w:val="003F33E3"/>
    <w:rsid w:val="003F4365"/>
    <w:rsid w:val="003F4C7D"/>
    <w:rsid w:val="003F69A3"/>
    <w:rsid w:val="0040027E"/>
    <w:rsid w:val="00402042"/>
    <w:rsid w:val="00402B0E"/>
    <w:rsid w:val="00405AE2"/>
    <w:rsid w:val="00406F87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3A6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DF1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2AE6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611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87D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17B53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5CD2"/>
    <w:rsid w:val="00967AD3"/>
    <w:rsid w:val="0097020C"/>
    <w:rsid w:val="00973030"/>
    <w:rsid w:val="00973D8F"/>
    <w:rsid w:val="009762DA"/>
    <w:rsid w:val="00980A90"/>
    <w:rsid w:val="00981643"/>
    <w:rsid w:val="009910BA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5F2D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60D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17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B1C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0F9C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20EF"/>
    <w:rsid w:val="00C6367B"/>
    <w:rsid w:val="00C63AB7"/>
    <w:rsid w:val="00C651CD"/>
    <w:rsid w:val="00C65F01"/>
    <w:rsid w:val="00C670B1"/>
    <w:rsid w:val="00C7263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3B52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2542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24CE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1D7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2A44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16FF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5016</TotalTime>
  <Pages>1</Pages>
  <Words>252</Words>
  <Characters>1439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219</cp:revision>
  <cp:lastPrinted>2025-11-27T05:42:00Z</cp:lastPrinted>
  <dcterms:created xsi:type="dcterms:W3CDTF">2021-09-21T05:01:00Z</dcterms:created>
  <dcterms:modified xsi:type="dcterms:W3CDTF">2025-11-27T05:43:00Z</dcterms:modified>
</cp:coreProperties>
</file>